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13288B"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3288B"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3288B"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13288B"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3288B">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3288B"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3288B"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3288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3288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3288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3288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3288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3288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3288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3288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3288B"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3288B"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3288B"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3288B"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13288B"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3288B"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13288B"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3288B"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3288B"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3288B"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13288B"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13288B"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13288B"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13288B"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13288B" w:rsidP="00E71AA7">
      <w:pPr>
        <w:pStyle w:val="ListParagraph"/>
        <w:numPr>
          <w:ilvl w:val="0"/>
          <w:numId w:val="31"/>
        </w:numPr>
      </w:pPr>
      <w:hyperlink r:id="rId365" w:history="1">
        <w:r w:rsidR="00E71AA7" w:rsidRPr="00A8545D">
          <w:rPr>
            <w:rStyle w:val="Hyperlink"/>
          </w:rPr>
          <w:t>https://jwt.io/</w:t>
        </w:r>
      </w:hyperlink>
    </w:p>
    <w:p w:rsidR="00E71AA7" w:rsidRDefault="0013288B"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761F25">
        <w:trPr>
          <w:trHeight w:val="96"/>
        </w:trPr>
        <w:tc>
          <w:tcPr>
            <w:tcW w:w="9350" w:type="dxa"/>
            <w:shd w:val="clear" w:color="auto" w:fill="BDD6EE" w:themeFill="accent1" w:themeFillTint="66"/>
          </w:tcPr>
          <w:p w:rsidR="00F21891" w:rsidRPr="00926136" w:rsidRDefault="00F21891" w:rsidP="00761F25">
            <w:pPr>
              <w:pStyle w:val="TableCell-Header"/>
              <w:rPr>
                <w:shd w:val="clear" w:color="auto" w:fill="FFFFFF"/>
              </w:rPr>
            </w:pPr>
            <w:r w:rsidRPr="00F21891">
              <w:t>src\app\posts\post-create\post-create.component.ts</w:t>
            </w:r>
          </w:p>
        </w:tc>
      </w:tr>
      <w:tr w:rsidR="00F21891" w:rsidRPr="00F13109" w:rsidTr="00761F25">
        <w:trPr>
          <w:trHeight w:val="70"/>
        </w:trPr>
        <w:tc>
          <w:tcPr>
            <w:tcW w:w="9350" w:type="dxa"/>
          </w:tcPr>
          <w:p w:rsidR="00F21891" w:rsidRDefault="00F21891" w:rsidP="00761F25">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761F25">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761F25">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backend\routes\user.js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761F25">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backend\controllers\user.js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761F2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8C703A" w:rsidP="00761F25">
            <w:pPr>
              <w:pStyle w:val="TableCell-Header"/>
              <w:rPr>
                <w:shd w:val="clear" w:color="auto" w:fill="FFFFFF"/>
              </w:rPr>
            </w:pPr>
            <w:r w:rsidRPr="008C703A">
              <w:lastRenderedPageBreak/>
              <w:t>backend\routes\posts.js</w:t>
            </w:r>
          </w:p>
        </w:tc>
      </w:tr>
      <w:tr w:rsidR="00A33F7F" w:rsidRPr="009837D0" w:rsidTr="00761F25">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761F25">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5642D0" w:rsidP="00761F25">
            <w:pPr>
              <w:pStyle w:val="TableCell-Header"/>
              <w:rPr>
                <w:shd w:val="clear" w:color="auto" w:fill="FFFFFF"/>
              </w:rPr>
            </w:pPr>
            <w:r w:rsidRPr="005642D0">
              <w:t>backend\controllers\posts.js</w:t>
            </w:r>
          </w:p>
        </w:tc>
      </w:tr>
      <w:tr w:rsidR="00A33F7F" w:rsidRPr="009837D0" w:rsidTr="00761F25">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761F25">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0F63C6" w:rsidP="00761F25">
            <w:pPr>
              <w:pStyle w:val="TableCell-Header"/>
              <w:rPr>
                <w:shd w:val="clear" w:color="auto" w:fill="FFFFFF"/>
              </w:rPr>
            </w:pPr>
            <w:r w:rsidRPr="000F63C6">
              <w:t>backend\middleware\multer.js</w:t>
            </w:r>
          </w:p>
        </w:tc>
      </w:tr>
      <w:tr w:rsidR="000F63C6" w:rsidRPr="009837D0" w:rsidTr="00761F25">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761F25">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3F0692" w:rsidP="00761F25">
            <w:pPr>
              <w:pStyle w:val="TableCell-Header"/>
              <w:rPr>
                <w:shd w:val="clear" w:color="auto" w:fill="FFFFFF"/>
              </w:rPr>
            </w:pPr>
            <w:r w:rsidRPr="003F0692">
              <w:t>backend\routes\posts.js</w:t>
            </w:r>
          </w:p>
        </w:tc>
      </w:tr>
      <w:tr w:rsidR="000F63C6" w:rsidRPr="009837D0" w:rsidTr="00761F25">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761F25">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487679" w:rsidP="00761F25">
            <w:pPr>
              <w:pStyle w:val="TableCell-Header"/>
              <w:rPr>
                <w:shd w:val="clear" w:color="auto" w:fill="FFFFFF"/>
              </w:rPr>
            </w:pPr>
            <w:r w:rsidRPr="00487679">
              <w:lastRenderedPageBreak/>
              <w:t>src\app\mat-design.module.ts</w:t>
            </w:r>
          </w:p>
        </w:tc>
      </w:tr>
      <w:tr w:rsidR="00487679" w:rsidRPr="00F13109" w:rsidTr="00761F25">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bookmarkStart w:id="0" w:name="_GoBack"/>
            <w:bookmarkEnd w:id="0"/>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487679" w:rsidP="00761F25">
            <w:pPr>
              <w:pStyle w:val="TableCell-Header"/>
              <w:rPr>
                <w:shd w:val="clear" w:color="auto" w:fill="FFFFFF"/>
              </w:rPr>
            </w:pPr>
            <w:r w:rsidRPr="005237F8">
              <w:t>html</w:t>
            </w:r>
          </w:p>
        </w:tc>
      </w:tr>
      <w:tr w:rsidR="00487679" w:rsidRPr="00F13109" w:rsidTr="00761F25">
        <w:trPr>
          <w:trHeight w:val="70"/>
        </w:trPr>
        <w:tc>
          <w:tcPr>
            <w:tcW w:w="9350" w:type="dxa"/>
          </w:tcPr>
          <w:p w:rsidR="00487679" w:rsidRPr="00F13109" w:rsidRDefault="00487679" w:rsidP="00761F25">
            <w:pPr>
              <w:shd w:val="clear" w:color="auto" w:fill="1E1E1E"/>
              <w:spacing w:line="285" w:lineRule="atLeast"/>
            </w:pPr>
          </w:p>
        </w:tc>
      </w:tr>
    </w:tbl>
    <w:p w:rsidR="00487679" w:rsidRDefault="00487679" w:rsidP="00F1589E"/>
    <w:p w:rsidR="00487679" w:rsidRDefault="00487679" w:rsidP="00F1589E"/>
    <w:p w:rsidR="00487679" w:rsidRPr="00F1589E" w:rsidRDefault="00487679" w:rsidP="00F1589E"/>
    <w:p w:rsidR="00980F7A" w:rsidRDefault="00980F7A" w:rsidP="00980F7A">
      <w:pPr>
        <w:pStyle w:val="Heading3"/>
        <w:rPr>
          <w:shd w:val="clear" w:color="auto" w:fill="D1D7DC"/>
        </w:rPr>
      </w:pPr>
      <w:r>
        <w:rPr>
          <w:shd w:val="clear" w:color="auto" w:fill="D1D7DC"/>
        </w:rPr>
        <w:lastRenderedPageBreak/>
        <w:t xml:space="preserve">Splitting the App </w:t>
      </w:r>
      <w:proofErr w:type="gramStart"/>
      <w:r>
        <w:rPr>
          <w:shd w:val="clear" w:color="auto" w:fill="D1D7DC"/>
        </w:rPr>
        <w:t>Into</w:t>
      </w:r>
      <w:proofErr w:type="gramEnd"/>
      <w:r>
        <w:rPr>
          <w:shd w:val="clear" w:color="auto" w:fill="D1D7DC"/>
        </w:rPr>
        <w:t xml:space="preserve"> Feature Modules</w:t>
      </w:r>
    </w:p>
    <w:p w:rsidR="00F1589E" w:rsidRPr="00F1589E" w:rsidRDefault="00F1589E" w:rsidP="00F1589E"/>
    <w:p w:rsidR="00980F7A" w:rsidRDefault="00980F7A" w:rsidP="00980F7A">
      <w:pPr>
        <w:pStyle w:val="Heading3"/>
        <w:rPr>
          <w:shd w:val="clear" w:color="auto" w:fill="D1D7DC"/>
        </w:rPr>
      </w:pPr>
      <w:r>
        <w:rPr>
          <w:shd w:val="clear" w:color="auto" w:fill="D1D7DC"/>
        </w:rPr>
        <w:t>Fixing an Update Bug</w:t>
      </w:r>
    </w:p>
    <w:p w:rsidR="00F1589E" w:rsidRPr="00F1589E" w:rsidRDefault="00F1589E" w:rsidP="00F1589E"/>
    <w:p w:rsidR="00980F7A" w:rsidRDefault="00980F7A" w:rsidP="00980F7A">
      <w:pPr>
        <w:pStyle w:val="Heading3"/>
        <w:rPr>
          <w:shd w:val="clear" w:color="auto" w:fill="D1D7DC"/>
        </w:rPr>
      </w:pPr>
      <w:r>
        <w:rPr>
          <w:shd w:val="clear" w:color="auto" w:fill="D1D7DC"/>
        </w:rPr>
        <w:t>Creating the Auth Module</w:t>
      </w:r>
    </w:p>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F1589E" w:rsidRPr="00F1589E" w:rsidRDefault="00F1589E"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0"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1"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13288B" w:rsidP="00D768CD">
      <w:hyperlink r:id="rId44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13288B" w:rsidP="00D768CD">
      <w:hyperlink r:id="rId44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13288B" w:rsidP="00E77836">
      <w:hyperlink r:id="rId45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13288B" w:rsidP="00AA048D">
            <w:pPr>
              <w:jc w:val="center"/>
              <w:rPr>
                <w:b/>
              </w:rPr>
            </w:pPr>
            <w:hyperlink r:id="rId46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3288B" w:rsidP="00150B21">
            <w:pPr>
              <w:rPr>
                <w:b/>
              </w:rPr>
            </w:pPr>
            <w:hyperlink r:id="rId46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13288B"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13288B" w:rsidP="000743D9">
      <w:pPr>
        <w:shd w:val="clear" w:color="auto" w:fill="FFFFFF"/>
        <w:rPr>
          <w:rFonts w:ascii="Segoe UI" w:hAnsi="Segoe UI" w:cs="Segoe UI"/>
          <w:color w:val="1C1D1F"/>
          <w:sz w:val="20"/>
          <w:szCs w:val="20"/>
        </w:rPr>
      </w:pPr>
      <w:hyperlink r:id="rId46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13288B"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13288B"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13288B"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13288B"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13288B"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13288B" w:rsidP="00945734">
      <w:hyperlink r:id="rId47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13288B" w:rsidP="00E77836">
      <w:hyperlink r:id="rId478" w:history="1">
        <w:r w:rsidR="005E5611" w:rsidRPr="00CD6FFA">
          <w:rPr>
            <w:rStyle w:val="Hyperlink"/>
          </w:rPr>
          <w:t>https://classic.yarnpkg.com/blog/2017/08/02/introducing-workspaces/</w:t>
        </w:r>
      </w:hyperlink>
    </w:p>
    <w:p w:rsidR="005E5611" w:rsidRDefault="0013288B" w:rsidP="00E77836">
      <w:hyperlink r:id="rId47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13288B" w:rsidP="00945734">
      <w:hyperlink r:id="rId48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13288B" w:rsidP="00945734">
      <w:hyperlink r:id="rId481" w:history="1">
        <w:r w:rsidR="00556834" w:rsidRPr="00CD6FFA">
          <w:rPr>
            <w:rStyle w:val="Hyperlink"/>
          </w:rPr>
          <w:t>https://nx.dev/l/a/getting-started/nx-setup</w:t>
        </w:r>
      </w:hyperlink>
    </w:p>
    <w:p w:rsidR="00556834" w:rsidRDefault="00556834" w:rsidP="00945734"/>
    <w:p w:rsidR="00556834" w:rsidRDefault="0013288B" w:rsidP="00945734">
      <w:hyperlink r:id="rId482" w:history="1">
        <w:r w:rsidR="00556834" w:rsidRPr="00CD6FFA">
          <w:rPr>
            <w:rStyle w:val="Hyperlink"/>
          </w:rPr>
          <w:t>https://www.thisdot.co/blog/introduction-to-building-an-angular-app-with-nx-workspace</w:t>
        </w:r>
      </w:hyperlink>
    </w:p>
    <w:p w:rsidR="00556834" w:rsidRDefault="00556834" w:rsidP="00945734"/>
    <w:p w:rsidR="00291377" w:rsidRDefault="0013288B" w:rsidP="00945734">
      <w:hyperlink r:id="rId483" w:history="1">
        <w:r w:rsidR="00291377" w:rsidRPr="00CD6FFA">
          <w:rPr>
            <w:rStyle w:val="Hyperlink"/>
          </w:rPr>
          <w:t>https://nx.dev/l/a/migration/migration-angular</w:t>
        </w:r>
      </w:hyperlink>
    </w:p>
    <w:p w:rsidR="00291377" w:rsidRDefault="00291377" w:rsidP="00945734"/>
    <w:p w:rsidR="00291377" w:rsidRDefault="0013288B" w:rsidP="00945734">
      <w:hyperlink r:id="rId48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13288B" w:rsidP="00945734">
      <w:hyperlink r:id="rId48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13288B" w:rsidP="00945734">
      <w:hyperlink r:id="rId486" w:history="1">
        <w:r w:rsidR="002B7630" w:rsidRPr="00CD6FFA">
          <w:rPr>
            <w:rStyle w:val="Hyperlink"/>
          </w:rPr>
          <w:t>https://youtube.com/playlist?list=PLakNactNC1dH38AfqmwabvOszDmKriGco</w:t>
        </w:r>
      </w:hyperlink>
    </w:p>
    <w:p w:rsidR="002B7630" w:rsidRDefault="0013288B" w:rsidP="00945734">
      <w:hyperlink r:id="rId48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288B" w:rsidRDefault="0013288B" w:rsidP="009B7FB3">
      <w:pPr>
        <w:spacing w:after="0" w:line="240" w:lineRule="auto"/>
      </w:pPr>
      <w:r>
        <w:separator/>
      </w:r>
    </w:p>
  </w:endnote>
  <w:endnote w:type="continuationSeparator" w:id="0">
    <w:p w:rsidR="0013288B" w:rsidRDefault="0013288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2A5302">
      <w:rPr>
        <w:noProof/>
      </w:rPr>
      <w:t>265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2A5302">
      <w:rPr>
        <w:noProof/>
      </w:rPr>
      <w:t>278</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288B" w:rsidRDefault="0013288B" w:rsidP="009B7FB3">
      <w:pPr>
        <w:spacing w:after="0" w:line="240" w:lineRule="auto"/>
      </w:pPr>
      <w:r>
        <w:separator/>
      </w:r>
    </w:p>
  </w:footnote>
  <w:footnote w:type="continuationSeparator" w:id="0">
    <w:p w:rsidR="0013288B" w:rsidRDefault="0013288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288B"/>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en.wikipedia.org/wiki/Monorep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png"/><Relationship Id="rId486" Type="http://schemas.openxmlformats.org/officeDocument/2006/relationships/hyperlink" Target="https://youtube.com/playlist?list=PLakNactNC1dH38AfqmwabvOszDmKriGco"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hyperlink" Target="https://docs.npmjs.com/cli/build"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www.udemy.com/user/anamay-ojha/"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yarnpkg.com/"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hyperlink" Target="https://www.freecodecamp.org/news/how-you-can-use-lite-server-for-a-simple-development-web-server-33ea527013c9/"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www.udemy.com/course/angular-2-and-nodejs-the-practical-guide/learn/lecture/10523172"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image" Target="media/image348.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classic.yarnpkg.com/en/docs/workspac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academind.com/"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browsersync.io/"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image" Target="media/image349.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nx.dev/l/a/getting-started/nx-setup"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hyperlink" Target="https://twitter.com/maxedapps"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en.wikipedia.org/wiki/Version_control"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www.twilio.com/blog/2017/08/working-with-environment-variables-in-node-js.html" TargetMode="External"/><Relationship Id="rId483" Type="http://schemas.openxmlformats.org/officeDocument/2006/relationships/hyperlink" Target="https://nx.dev/l/a/migration/migration-angular"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hyperlink" Target="https://angular.io/api/common/APP_BASE_HREF" TargetMode="External"/><Relationship Id="rId494" Type="http://schemas.openxmlformats.org/officeDocument/2006/relationships/footer" Target="footer1.xm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dev.to/saadabbasi/do-you-want-to-run-angular-app-on-the-node-js-server-2a62"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png"/><Relationship Id="rId453" Type="http://schemas.openxmlformats.org/officeDocument/2006/relationships/hyperlink" Target="https://angular.io/api/common/APP_BASE_HREF" TargetMode="External"/><Relationship Id="rId474" Type="http://schemas.openxmlformats.org/officeDocument/2006/relationships/hyperlink" Target="https://en.wikipedia.org/wiki/Repository_(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495"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0.png"/><Relationship Id="rId464" Type="http://schemas.openxmlformats.org/officeDocument/2006/relationships/hyperlink" Target="https://tattoocoder.com/angular-cli-using-the-environment-option/" TargetMode="External"/><Relationship Id="rId303" Type="http://schemas.openxmlformats.org/officeDocument/2006/relationships/image" Target="media/image215.png"/><Relationship Id="rId485" Type="http://schemas.openxmlformats.org/officeDocument/2006/relationships/hyperlink" Target="https://nx.dev/l/a/migration/preserving-git-histories"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image" Target="media/image346.png"/><Relationship Id="rId496"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www.udemy.com/user/siddharth-mal/"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en.wikipedia.org/wiki/Monolithic_application"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youtube.com/playlist?list=PLakNactNC1dFv24RzFKqEvRAVImmZpqzY"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image" Target="media/image347.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sanjeet-kumar-yadav-5/"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classic.yarnpkg.com/blog/2017/08/02/introducing-workspaces/"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hyperlink" Target="https://angular.io/guide/deployment" TargetMode="External"/><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s://academind.com/learn/our-courses/"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hyperlink" Target="https://stackoverflow.com/questions/16978256/what-is-node-env-and-how-to-use-it-in-express"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peter-hassard/"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nx.dev/"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youtube.com/c/academind"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image" Target="media/image343.png"/><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image" Target="media/image35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www.udemy.com/user/anamay-ojha/"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angular.io/guide/ngmodules"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www.thisdot.co/blog/introduction-to-building-an-angular-app-with-nx-workspace"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493" Type="http://schemas.openxmlformats.org/officeDocument/2006/relationships/hyperlink" Target="https://twitter.com/academind_real"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pugjs.org/api/getting-started.html"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en.wiktionary.org/wiki/mono-"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image" Target="media/image339.jpeg"/><Relationship Id="rId484" Type="http://schemas.openxmlformats.org/officeDocument/2006/relationships/hyperlink" Target="https://nx.dev/l/a/guides/lerna-and-nx"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3679</TotalTime>
  <Pages>278</Pages>
  <Words>22792</Words>
  <Characters>129917</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215</cp:revision>
  <dcterms:created xsi:type="dcterms:W3CDTF">2021-12-18T01:26:00Z</dcterms:created>
  <dcterms:modified xsi:type="dcterms:W3CDTF">2021-12-24T22:40:00Z</dcterms:modified>
</cp:coreProperties>
</file>